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E17E4" w:rsidRDefault="00EF256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Fall 2024 Admission/Scholarship Information at Jacksonville State University</w:t>
      </w:r>
    </w:p>
    <w:p w14:paraId="00000002" w14:textId="77777777" w:rsidR="008E17E4" w:rsidRDefault="008E17E4">
      <w:pPr>
        <w:rPr>
          <w:b/>
          <w:u w:val="single"/>
        </w:rPr>
      </w:pPr>
    </w:p>
    <w:p w14:paraId="00000003" w14:textId="77777777" w:rsidR="008E17E4" w:rsidRDefault="00EF256C">
      <w:pPr>
        <w:numPr>
          <w:ilvl w:val="0"/>
          <w:numId w:val="1"/>
        </w:numPr>
        <w:spacing w:before="240"/>
      </w:pPr>
      <w:r>
        <w:t xml:space="preserve">Students should apply at </w:t>
      </w:r>
      <w:hyperlink r:id="rId5">
        <w:r>
          <w:rPr>
            <w:color w:val="1155CC"/>
            <w:u w:val="single"/>
          </w:rPr>
          <w:t>https://www.jsu.edu/apply_now</w:t>
        </w:r>
      </w:hyperlink>
      <w:r>
        <w:t>.  Application fee is $35</w:t>
      </w:r>
    </w:p>
    <w:p w14:paraId="00000004" w14:textId="77777777" w:rsidR="008E17E4" w:rsidRDefault="00EF256C">
      <w:pPr>
        <w:numPr>
          <w:ilvl w:val="0"/>
          <w:numId w:val="1"/>
        </w:numPr>
      </w:pPr>
      <w:r>
        <w:t xml:space="preserve">Fall 2023 application opens </w:t>
      </w:r>
      <w:r>
        <w:rPr>
          <w:b/>
          <w:color w:val="363636"/>
          <w:sz w:val="24"/>
          <w:szCs w:val="24"/>
          <w:highlight w:val="white"/>
        </w:rPr>
        <w:t xml:space="preserve">August 15, </w:t>
      </w:r>
      <w:proofErr w:type="gramStart"/>
      <w:r>
        <w:rPr>
          <w:b/>
          <w:color w:val="363636"/>
          <w:sz w:val="24"/>
          <w:szCs w:val="24"/>
          <w:highlight w:val="white"/>
        </w:rPr>
        <w:t>2023  through</w:t>
      </w:r>
      <w:proofErr w:type="gramEnd"/>
      <w:r>
        <w:rPr>
          <w:b/>
          <w:color w:val="363636"/>
          <w:sz w:val="24"/>
          <w:szCs w:val="24"/>
          <w:highlight w:val="white"/>
        </w:rPr>
        <w:t xml:space="preserve"> August 1, 2024</w:t>
      </w:r>
      <w:r>
        <w:t xml:space="preserve">. </w:t>
      </w:r>
    </w:p>
    <w:p w14:paraId="00000005" w14:textId="77777777" w:rsidR="008E17E4" w:rsidRDefault="00EF256C">
      <w:pPr>
        <w:numPr>
          <w:ilvl w:val="0"/>
          <w:numId w:val="1"/>
        </w:numPr>
      </w:pPr>
      <w:r>
        <w:t>JSU will be test optional, meaning ACT/SAT scores are not required. Students will be evaluated for admission based on their high school GPA.</w:t>
      </w:r>
    </w:p>
    <w:p w14:paraId="00000006" w14:textId="77777777" w:rsidR="008E17E4" w:rsidRDefault="00EF256C">
      <w:pPr>
        <w:numPr>
          <w:ilvl w:val="1"/>
          <w:numId w:val="1"/>
        </w:numPr>
        <w:shd w:val="clear" w:color="auto" w:fill="FFFFFF"/>
        <w:rPr>
          <w:color w:val="363636"/>
          <w:sz w:val="24"/>
          <w:szCs w:val="24"/>
        </w:rPr>
      </w:pPr>
      <w:r>
        <w:t xml:space="preserve">Although test scores are not required, JSU recommends students send test </w:t>
      </w:r>
      <w:r>
        <w:t>scores each time they take an exam. Test scores can be used for admission into specific academic programs, placement into courses, and for some scholarships.</w:t>
      </w:r>
    </w:p>
    <w:p w14:paraId="00000007" w14:textId="77777777" w:rsidR="008E17E4" w:rsidRDefault="00EF256C">
      <w:pPr>
        <w:numPr>
          <w:ilvl w:val="0"/>
          <w:numId w:val="1"/>
        </w:numPr>
      </w:pPr>
      <w:r>
        <w:t>First-Time Freshmen will be considered automatically for merit scholarships upon admission to JSU.</w:t>
      </w:r>
      <w:r>
        <w:t xml:space="preserve"> Merit scholarships cannot stack on one another; this includes the Leadership Scholarship and JSU Honors Scholarship.</w:t>
      </w:r>
      <w:r>
        <w:rPr>
          <w:color w:val="363636"/>
          <w:sz w:val="24"/>
          <w:szCs w:val="24"/>
          <w:shd w:val="clear" w:color="auto" w:fill="F9F7F8"/>
        </w:rPr>
        <w:t xml:space="preserve"> </w:t>
      </w:r>
    </w:p>
    <w:p w14:paraId="00000008" w14:textId="77777777" w:rsidR="008E17E4" w:rsidRDefault="00EF256C">
      <w:pPr>
        <w:numPr>
          <w:ilvl w:val="1"/>
          <w:numId w:val="1"/>
        </w:numPr>
      </w:pPr>
      <w:r>
        <w:t>Academic merit scholarships are awarded based on students’ highest cumulative high school GPA, however students who have a composite test</w:t>
      </w:r>
      <w:r>
        <w:t xml:space="preserve"> score (ACT/SAT) on file may qualify for a higher-valued scholarship. </w:t>
      </w:r>
    </w:p>
    <w:p w14:paraId="00000009" w14:textId="77777777" w:rsidR="008E17E4" w:rsidRDefault="00EF256C">
      <w:pPr>
        <w:numPr>
          <w:ilvl w:val="0"/>
          <w:numId w:val="1"/>
        </w:numPr>
      </w:pPr>
      <w:r>
        <w:t xml:space="preserve">Students are encouraged to send their ACT/SAT scores for possible scholarship and placement purposes. JSU will accept </w:t>
      </w:r>
      <w:proofErr w:type="spellStart"/>
      <w:r>
        <w:t>superscores</w:t>
      </w:r>
      <w:proofErr w:type="spellEnd"/>
      <w:r>
        <w:t xml:space="preserve"> if sent from ACT. Test scores will not have the ability</w:t>
      </w:r>
      <w:r>
        <w:t xml:space="preserve"> to lower your scholarship amount, only improve it.</w:t>
      </w:r>
    </w:p>
    <w:p w14:paraId="0000000A" w14:textId="77777777" w:rsidR="008E17E4" w:rsidRDefault="00EF256C">
      <w:pPr>
        <w:numPr>
          <w:ilvl w:val="0"/>
          <w:numId w:val="1"/>
        </w:numPr>
      </w:pPr>
      <w:r>
        <w:t xml:space="preserve">Merit scholarships are posted.  To see current merit list visit: </w:t>
      </w:r>
      <w:hyperlink r:id="rId6">
        <w:r>
          <w:rPr>
            <w:color w:val="1155CC"/>
            <w:u w:val="single"/>
          </w:rPr>
          <w:t>http://www.jsu.edu/finaid/scholarships/</w:t>
        </w:r>
        <w:r>
          <w:rPr>
            <w:color w:val="1155CC"/>
            <w:u w:val="single"/>
          </w:rPr>
          <w:t>new-student-merit-based-scholarships.html</w:t>
        </w:r>
      </w:hyperlink>
    </w:p>
    <w:p w14:paraId="0000000B" w14:textId="77777777" w:rsidR="008E17E4" w:rsidRDefault="00EF256C">
      <w:pPr>
        <w:numPr>
          <w:ilvl w:val="0"/>
          <w:numId w:val="1"/>
        </w:numPr>
      </w:pPr>
      <w:r>
        <w:t>Students will apply for competitive scholarships September 1-February 1 (some deadlines will vary) through the JAX App.</w:t>
      </w:r>
    </w:p>
    <w:p w14:paraId="0000000C" w14:textId="77777777" w:rsidR="008E17E4" w:rsidRDefault="00EF256C">
      <w:pPr>
        <w:numPr>
          <w:ilvl w:val="1"/>
          <w:numId w:val="1"/>
        </w:numPr>
      </w:pPr>
      <w:proofErr w:type="spellStart"/>
      <w:r>
        <w:t>JaxApp</w:t>
      </w:r>
      <w:proofErr w:type="spellEnd"/>
      <w:r>
        <w:t xml:space="preserve"> is a single application that allows you to apply for over 250 scholarships including al</w:t>
      </w:r>
      <w:r>
        <w:t>umni, foundation, and departmental scholarships.</w:t>
      </w:r>
    </w:p>
    <w:p w14:paraId="0000000D" w14:textId="77777777" w:rsidR="008E17E4" w:rsidRDefault="00EF256C">
      <w:pPr>
        <w:numPr>
          <w:ilvl w:val="0"/>
          <w:numId w:val="1"/>
        </w:numPr>
        <w:spacing w:after="240"/>
      </w:pPr>
      <w:r>
        <w:t xml:space="preserve">Additional opportunities for Foundation Scholarships can be found here: </w:t>
      </w:r>
      <w:hyperlink r:id="rId7">
        <w:r>
          <w:rPr>
            <w:color w:val="1155CC"/>
            <w:u w:val="single"/>
          </w:rPr>
          <w:t>https://www.jsu.edu/finaid/scholarships/competit</w:t>
        </w:r>
        <w:r>
          <w:rPr>
            <w:color w:val="1155CC"/>
            <w:u w:val="single"/>
          </w:rPr>
          <w:t>ive-foundation.html</w:t>
        </w:r>
      </w:hyperlink>
      <w:r>
        <w:t>.</w:t>
      </w:r>
    </w:p>
    <w:p w14:paraId="0000000E" w14:textId="77777777" w:rsidR="008E17E4" w:rsidRDefault="00EF256C">
      <w:pPr>
        <w:spacing w:before="240" w:after="240"/>
        <w:rPr>
          <w:b/>
          <w:u w:val="single"/>
        </w:rPr>
      </w:pPr>
      <w:r>
        <w:rPr>
          <w:b/>
          <w:u w:val="single"/>
        </w:rPr>
        <w:t>Apply for Scholarships Timeline:</w:t>
      </w:r>
    </w:p>
    <w:p w14:paraId="0000000F" w14:textId="77777777" w:rsidR="008E17E4" w:rsidRDefault="00EF256C">
      <w:pPr>
        <w:spacing w:before="240" w:after="240"/>
      </w:pPr>
      <w:r>
        <w:t>September 1- Competitive Scholarship Application Open</w:t>
      </w:r>
    </w:p>
    <w:p w14:paraId="00000010" w14:textId="77777777" w:rsidR="008E17E4" w:rsidRDefault="00EF256C">
      <w:pPr>
        <w:spacing w:before="240" w:after="240"/>
      </w:pPr>
      <w:r>
        <w:t>February 1- Competitive Scholarship Application Due (JAX App), Honors and Leadership Scholarship Deadline.</w:t>
      </w:r>
    </w:p>
    <w:p w14:paraId="00000011" w14:textId="77777777" w:rsidR="008E17E4" w:rsidRDefault="00EF256C">
      <w:pPr>
        <w:spacing w:before="240" w:after="240"/>
      </w:pPr>
      <w:r>
        <w:t>May 1- Deadline to be considered for fres</w:t>
      </w:r>
      <w:r>
        <w:t>hmen merit-based scholarship upgrades</w:t>
      </w:r>
    </w:p>
    <w:p w14:paraId="00000012" w14:textId="77777777" w:rsidR="008E17E4" w:rsidRDefault="00EF256C">
      <w:pPr>
        <w:spacing w:before="240" w:after="240"/>
        <w:rPr>
          <w:b/>
          <w:u w:val="single"/>
        </w:rPr>
      </w:pPr>
      <w:r>
        <w:rPr>
          <w:b/>
          <w:u w:val="single"/>
        </w:rPr>
        <w:t>Apply for Housing</w:t>
      </w:r>
    </w:p>
    <w:p w14:paraId="00000013" w14:textId="77777777" w:rsidR="008E17E4" w:rsidRDefault="00EF256C">
      <w:pPr>
        <w:spacing w:before="240" w:after="240"/>
      </w:pPr>
      <w:r>
        <w:t>October 10- Housing Application Opens</w:t>
      </w:r>
    </w:p>
    <w:p w14:paraId="00000014" w14:textId="77777777" w:rsidR="008E17E4" w:rsidRDefault="00EF256C">
      <w:pPr>
        <w:spacing w:before="240" w:after="240"/>
      </w:pPr>
      <w:r>
        <w:t>April 1- Housing Application Priority Deadline (students can still apply after this date but will not be eligible to select their own housing assignment).</w:t>
      </w:r>
    </w:p>
    <w:p w14:paraId="00000015" w14:textId="77777777" w:rsidR="008E17E4" w:rsidRDefault="00EF256C">
      <w:pPr>
        <w:spacing w:before="240" w:after="240"/>
        <w:rPr>
          <w:color w:val="363636"/>
          <w:sz w:val="24"/>
          <w:szCs w:val="24"/>
          <w:shd w:val="clear" w:color="auto" w:fill="F9F7F8"/>
        </w:rPr>
      </w:pPr>
      <w:r>
        <w:t>First-T</w:t>
      </w:r>
      <w:r>
        <w:t xml:space="preserve">ime Freshmen students are required to live on campus during their first year at Jax State (some </w:t>
      </w:r>
      <w:hyperlink r:id="rId8">
        <w:r>
          <w:t>exemptions apply</w:t>
        </w:r>
      </w:hyperlink>
      <w:r>
        <w:t>)</w:t>
      </w:r>
      <w:r>
        <w:rPr>
          <w:color w:val="363636"/>
          <w:sz w:val="24"/>
          <w:szCs w:val="24"/>
          <w:shd w:val="clear" w:color="auto" w:fill="F9F7F8"/>
        </w:rPr>
        <w:t xml:space="preserve">. </w:t>
      </w:r>
    </w:p>
    <w:p w14:paraId="00000016" w14:textId="77777777" w:rsidR="008E17E4" w:rsidRDefault="00EF256C">
      <w:pPr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>Register for Gamecock Orientation</w:t>
      </w:r>
    </w:p>
    <w:p w14:paraId="00000017" w14:textId="77777777" w:rsidR="008E17E4" w:rsidRDefault="00EF256C">
      <w:pPr>
        <w:spacing w:before="240" w:after="240"/>
      </w:pPr>
      <w:r>
        <w:t>All first-year students are required to attend Gamecock Orientation.</w:t>
      </w:r>
    </w:p>
    <w:p w14:paraId="00000018" w14:textId="77777777" w:rsidR="008E17E4" w:rsidRDefault="00EF256C">
      <w:pPr>
        <w:spacing w:before="240" w:after="240"/>
      </w:pPr>
      <w:r>
        <w:t>February 1- Registration Opens</w:t>
      </w:r>
    </w:p>
    <w:p w14:paraId="00000019" w14:textId="77777777" w:rsidR="008E17E4" w:rsidRDefault="00EF256C">
      <w:pPr>
        <w:spacing w:before="240" w:after="240"/>
      </w:pPr>
      <w:r>
        <w:t xml:space="preserve">May 1- Priority Deadline to Register (students can continue to register after this date, session availability may be limited). </w:t>
      </w:r>
    </w:p>
    <w:p w14:paraId="0000001A" w14:textId="77777777" w:rsidR="008E17E4" w:rsidRDefault="008E17E4">
      <w:pPr>
        <w:shd w:val="clear" w:color="auto" w:fill="FFFFFF"/>
        <w:rPr>
          <w:b/>
          <w:color w:val="CC0000"/>
        </w:rPr>
      </w:pPr>
    </w:p>
    <w:p w14:paraId="0000001B" w14:textId="77777777" w:rsidR="008E17E4" w:rsidRDefault="00EF256C">
      <w:pPr>
        <w:shd w:val="clear" w:color="auto" w:fill="FFFFFF"/>
      </w:pPr>
      <w:r>
        <w:t>Admissions Counselor at JSU</w:t>
      </w:r>
    </w:p>
    <w:p w14:paraId="0000001C" w14:textId="77777777" w:rsidR="008E17E4" w:rsidRDefault="00EF256C">
      <w:pPr>
        <w:shd w:val="clear" w:color="auto" w:fill="FFFFFF"/>
      </w:pPr>
      <w:r>
        <w:t>Caely Williams</w:t>
      </w:r>
    </w:p>
    <w:p w14:paraId="0000001D" w14:textId="77777777" w:rsidR="008E17E4" w:rsidRDefault="00EF256C">
      <w:pPr>
        <w:shd w:val="clear" w:color="auto" w:fill="FFFFFF"/>
      </w:pPr>
      <w:r>
        <w:t>Jacksonville State University</w:t>
      </w:r>
    </w:p>
    <w:p w14:paraId="0000001E" w14:textId="77777777" w:rsidR="008E17E4" w:rsidRDefault="00EF256C">
      <w:pPr>
        <w:shd w:val="clear" w:color="auto" w:fill="FFFFFF"/>
      </w:pPr>
      <w:r>
        <w:t>P. 256.600.9431 | call or text!</w:t>
      </w:r>
    </w:p>
    <w:p w14:paraId="0000001F" w14:textId="77777777" w:rsidR="008E17E4" w:rsidRDefault="008E17E4"/>
    <w:sectPr w:rsidR="008E17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65EA"/>
    <w:multiLevelType w:val="multilevel"/>
    <w:tmpl w:val="0D56E0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4"/>
    <w:rsid w:val="008E17E4"/>
    <w:rsid w:val="00E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60BAF-7558-46FC-B033-9A759C02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u.edu/housing/applynow/exemp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u.edu/finaid/scholarships/competitive-found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u.edu/finaid/scholarships/new-student-merit-based-scholarships.html" TargetMode="External"/><Relationship Id="rId5" Type="http://schemas.openxmlformats.org/officeDocument/2006/relationships/hyperlink" Target="https://www.jsu.edu/apply_n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Blevins</dc:creator>
  <cp:lastModifiedBy>Heather Blevins</cp:lastModifiedBy>
  <cp:revision>2</cp:revision>
  <dcterms:created xsi:type="dcterms:W3CDTF">2023-10-19T13:42:00Z</dcterms:created>
  <dcterms:modified xsi:type="dcterms:W3CDTF">2023-10-19T13:42:00Z</dcterms:modified>
</cp:coreProperties>
</file>